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D91" w:rsidRDefault="00C43D91" w:rsidP="00C43D91">
      <w:pPr>
        <w:shd w:val="clear" w:color="auto" w:fill="FCFCFC"/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Segoe UI"/>
          <w:b/>
          <w:bCs/>
          <w:color w:val="0D0D0D"/>
          <w:kern w:val="36"/>
          <w:sz w:val="28"/>
          <w:szCs w:val="28"/>
          <w:lang w:eastAsia="pl-PL"/>
        </w:rPr>
      </w:pPr>
    </w:p>
    <w:p w:rsidR="00320EC4" w:rsidRPr="00320EC4" w:rsidRDefault="00C43D91" w:rsidP="00C43D91">
      <w:pPr>
        <w:shd w:val="clear" w:color="auto" w:fill="FCFCFC"/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Segoe UI"/>
          <w:b/>
          <w:bCs/>
          <w:color w:val="00B050"/>
          <w:kern w:val="36"/>
          <w:sz w:val="28"/>
          <w:szCs w:val="28"/>
          <w:lang w:eastAsia="pl-PL"/>
        </w:rPr>
      </w:pPr>
      <w:r w:rsidRPr="00C43D91">
        <w:rPr>
          <w:rFonts w:ascii="Bookman Old Style" w:eastAsia="Times New Roman" w:hAnsi="Bookman Old Style" w:cs="Segoe UI"/>
          <w:b/>
          <w:bCs/>
          <w:noProof/>
          <w:color w:val="00B050"/>
          <w:kern w:val="36"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-4445</wp:posOffset>
            </wp:positionV>
            <wp:extent cx="2438400" cy="2876550"/>
            <wp:effectExtent l="1905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0EC4" w:rsidRPr="00320EC4">
        <w:rPr>
          <w:rFonts w:ascii="Bookman Old Style" w:eastAsia="Times New Roman" w:hAnsi="Bookman Old Style" w:cs="Segoe UI"/>
          <w:b/>
          <w:bCs/>
          <w:color w:val="00B050"/>
          <w:kern w:val="36"/>
          <w:sz w:val="28"/>
          <w:szCs w:val="28"/>
          <w:lang w:eastAsia="pl-PL"/>
        </w:rPr>
        <w:t>REGULAMIN KONKURSU FOTOGRAFICZNEGO</w:t>
      </w:r>
    </w:p>
    <w:p w:rsidR="00320EC4" w:rsidRPr="00320EC4" w:rsidRDefault="00320EC4" w:rsidP="00C43D91">
      <w:pPr>
        <w:shd w:val="clear" w:color="auto" w:fill="FCFCFC"/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Segoe UI"/>
          <w:b/>
          <w:bCs/>
          <w:color w:val="00B050"/>
          <w:kern w:val="36"/>
          <w:sz w:val="36"/>
          <w:szCs w:val="28"/>
          <w:lang w:eastAsia="pl-PL"/>
        </w:rPr>
      </w:pPr>
      <w:r w:rsidRPr="00320EC4">
        <w:rPr>
          <w:rFonts w:ascii="Bookman Old Style" w:eastAsia="Times New Roman" w:hAnsi="Bookman Old Style" w:cs="Segoe UI"/>
          <w:b/>
          <w:bCs/>
          <w:color w:val="00B050"/>
          <w:kern w:val="36"/>
          <w:sz w:val="36"/>
          <w:szCs w:val="28"/>
          <w:lang w:eastAsia="pl-PL"/>
        </w:rPr>
        <w:t>„MAM FACH”</w:t>
      </w:r>
    </w:p>
    <w:p w:rsidR="00C43D91" w:rsidRPr="00C43D91" w:rsidRDefault="00320EC4" w:rsidP="00C43D91">
      <w:pPr>
        <w:shd w:val="clear" w:color="auto" w:fill="FCFCFC"/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Segoe UI"/>
          <w:b/>
          <w:bCs/>
          <w:color w:val="00B050"/>
          <w:sz w:val="28"/>
          <w:szCs w:val="28"/>
          <w:lang w:eastAsia="pl-PL"/>
        </w:rPr>
      </w:pPr>
      <w:r w:rsidRPr="00C43D91">
        <w:rPr>
          <w:rFonts w:ascii="Bookman Old Style" w:eastAsia="Times New Roman" w:hAnsi="Bookman Old Style" w:cs="Segoe UI"/>
          <w:b/>
          <w:bCs/>
          <w:color w:val="00B050"/>
          <w:sz w:val="28"/>
          <w:szCs w:val="28"/>
          <w:lang w:eastAsia="pl-PL"/>
        </w:rPr>
        <w:t xml:space="preserve">Hasło promocyjne: </w:t>
      </w:r>
      <w:r w:rsidR="00C43D91" w:rsidRPr="00C43D91">
        <w:rPr>
          <w:rFonts w:ascii="Bookman Old Style" w:eastAsia="Times New Roman" w:hAnsi="Bookman Old Style" w:cs="Segoe UI"/>
          <w:b/>
          <w:bCs/>
          <w:color w:val="00B050"/>
          <w:sz w:val="28"/>
          <w:szCs w:val="28"/>
          <w:lang w:eastAsia="pl-PL"/>
        </w:rPr>
        <w:br/>
      </w:r>
    </w:p>
    <w:p w:rsidR="00320EC4" w:rsidRPr="00C43D91" w:rsidRDefault="00320EC4" w:rsidP="00C43D91">
      <w:pPr>
        <w:shd w:val="clear" w:color="auto" w:fill="FCFCFC"/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Segoe UI"/>
          <w:b/>
          <w:bCs/>
          <w:color w:val="00B050"/>
          <w:sz w:val="28"/>
          <w:szCs w:val="28"/>
          <w:lang w:eastAsia="pl-PL"/>
        </w:rPr>
      </w:pPr>
      <w:r w:rsidRPr="00C43D91">
        <w:rPr>
          <w:rFonts w:ascii="Bookman Old Style" w:eastAsia="Times New Roman" w:hAnsi="Bookman Old Style" w:cs="Segoe UI"/>
          <w:b/>
          <w:bCs/>
          <w:color w:val="00B050"/>
          <w:sz w:val="28"/>
          <w:szCs w:val="28"/>
          <w:lang w:eastAsia="pl-PL"/>
        </w:rPr>
        <w:t>„MAM FACH – mam umiejętności, mam pasję, mam przyszłość!”</w:t>
      </w:r>
    </w:p>
    <w:p w:rsidR="00C43D91" w:rsidRDefault="00C43D91" w:rsidP="00C43D91">
      <w:pPr>
        <w:shd w:val="clear" w:color="auto" w:fill="FCFCFC"/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Segoe UI"/>
          <w:b/>
          <w:bCs/>
          <w:color w:val="0D0D0D"/>
          <w:sz w:val="28"/>
          <w:szCs w:val="28"/>
          <w:lang w:eastAsia="pl-PL"/>
        </w:rPr>
      </w:pPr>
    </w:p>
    <w:p w:rsidR="00C43D91" w:rsidRPr="00320EC4" w:rsidRDefault="00C43D91" w:rsidP="00C43D91">
      <w:pPr>
        <w:shd w:val="clear" w:color="auto" w:fill="FCFCFC"/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Segoe UI"/>
          <w:color w:val="0D0D0D"/>
          <w:sz w:val="28"/>
          <w:szCs w:val="28"/>
          <w:lang w:eastAsia="pl-PL"/>
        </w:rPr>
      </w:pPr>
    </w:p>
    <w:p w:rsidR="00320EC4" w:rsidRPr="00320EC4" w:rsidRDefault="00320EC4" w:rsidP="00C43D91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Segoe UI"/>
          <w:b/>
          <w:bCs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§ 1. Organizator i uczestnicy konkursu</w:t>
      </w:r>
    </w:p>
    <w:p w:rsidR="00320EC4" w:rsidRPr="00320EC4" w:rsidRDefault="00320EC4" w:rsidP="00C43D91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Organizatorem konkursu fotograficznego „MAM FACH” jest </w:t>
      </w:r>
      <w:r w:rsidR="00C43D91">
        <w:rPr>
          <w:rFonts w:ascii="Bookman Old Style" w:eastAsia="Times New Roman" w:hAnsi="Bookman Old Style" w:cs="Segoe UI"/>
          <w:color w:val="0D0D0D"/>
          <w:lang w:eastAsia="pl-PL"/>
        </w:rPr>
        <w:t>Rzemieślnicza Branżowa Szkoła I stopnia im. Św. Józefa CRR w Nowym Sączu.</w:t>
      </w:r>
    </w:p>
    <w:p w:rsidR="00320EC4" w:rsidRPr="00320EC4" w:rsidRDefault="00320EC4" w:rsidP="00C43D91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Konkurs skierowany jest do uczniów szkoły branżowej.</w:t>
      </w:r>
    </w:p>
    <w:p w:rsidR="00320EC4" w:rsidRPr="00320EC4" w:rsidRDefault="00320EC4" w:rsidP="00C43D91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Udział w konkursie jest bezpłatny i dobrowolny.</w:t>
      </w:r>
    </w:p>
    <w:p w:rsidR="00320EC4" w:rsidRPr="00320EC4" w:rsidRDefault="00320EC4" w:rsidP="00C43D91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Segoe UI"/>
          <w:b/>
          <w:bCs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§ 2. Cele konkursu</w:t>
      </w:r>
    </w:p>
    <w:p w:rsidR="00320EC4" w:rsidRPr="00320EC4" w:rsidRDefault="00320EC4" w:rsidP="00C43D91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Promowanie zawodów i umiejętności zdobywanych w szkole branżowej.</w:t>
      </w:r>
    </w:p>
    <w:p w:rsidR="00320EC4" w:rsidRPr="00320EC4" w:rsidRDefault="00320EC4" w:rsidP="00C43D91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Prezentowanie różnorodności zawodów oraz rodzajów wykonywanej pracy.</w:t>
      </w:r>
    </w:p>
    <w:p w:rsidR="00320EC4" w:rsidRPr="00320EC4" w:rsidRDefault="00320EC4" w:rsidP="00C43D91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Kształtowanie szacunku do pracy, rzemiosła i umiejętności praktycznych.</w:t>
      </w:r>
    </w:p>
    <w:p w:rsidR="00320EC4" w:rsidRPr="00320EC4" w:rsidRDefault="00320EC4" w:rsidP="00C43D91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Pokazanie, że zdobywanie zawodu może być pasją i sposobem na realizację marzeń.</w:t>
      </w:r>
    </w:p>
    <w:p w:rsidR="00320EC4" w:rsidRPr="00320EC4" w:rsidRDefault="00320EC4" w:rsidP="00C43D91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Rozwijanie kreatywności, wrażliwości artystycznej i zainteresowań fotograficznych.</w:t>
      </w:r>
    </w:p>
    <w:p w:rsidR="00320EC4" w:rsidRPr="00320EC4" w:rsidRDefault="00320EC4" w:rsidP="00C43D91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Budowanie pozytywnego wizerunku szkolnictwa branżowego.</w:t>
      </w:r>
    </w:p>
    <w:p w:rsidR="00320EC4" w:rsidRPr="00320EC4" w:rsidRDefault="00320EC4" w:rsidP="00C43D91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Segoe UI"/>
          <w:b/>
          <w:bCs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§ 3. Tematyka konkursu</w:t>
      </w:r>
    </w:p>
    <w:p w:rsidR="00320EC4" w:rsidRPr="00320EC4" w:rsidRDefault="00320EC4" w:rsidP="00C43D91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Tematem konkursu jest „MAM FACH”.</w:t>
      </w:r>
    </w:p>
    <w:p w:rsidR="00320EC4" w:rsidRPr="00320EC4" w:rsidRDefault="00320EC4" w:rsidP="00C43D91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Zadaniem uczestnika jest wykonanie fotografii, która w ciekawy i czytelny sposób przedstawia </w:t>
      </w:r>
      <w:r w:rsidRPr="00C43D91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konkretny rodzaj wykonywanej pracy lub zawód</w:t>
      </w: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.</w:t>
      </w:r>
    </w:p>
    <w:p w:rsidR="00320EC4" w:rsidRPr="00320EC4" w:rsidRDefault="00320EC4" w:rsidP="00C43D91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Zdjęcie powinno pokazywać, na czym polega dana praca, jakie czynności wykonuje osoba pracująca w danym zawodzie, jakimi narzędziami lub urządzeniami się posługuje oraz jaki jest efekt jej działań.</w:t>
      </w:r>
    </w:p>
    <w:p w:rsidR="00320EC4" w:rsidRPr="00320EC4" w:rsidRDefault="00320EC4" w:rsidP="00C43D91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Fotografia powinna przedstawiać rzeczywistą czynność zawodową, np.:</w:t>
      </w:r>
    </w:p>
    <w:p w:rsidR="00320EC4" w:rsidRPr="00320EC4" w:rsidRDefault="00320EC4" w:rsidP="00C43D91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fryzjer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wykonujący strzyżenie lub stylizację włosów,</w:t>
      </w:r>
    </w:p>
    <w:p w:rsidR="00320EC4" w:rsidRPr="00320EC4" w:rsidRDefault="00320EC4" w:rsidP="00C43D91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mechanik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naprawiający samochód,</w:t>
      </w:r>
    </w:p>
    <w:p w:rsidR="00320EC4" w:rsidRPr="00320EC4" w:rsidRDefault="00320EC4" w:rsidP="00C43D91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kucharz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przygotowujący potrawę,</w:t>
      </w:r>
    </w:p>
    <w:p w:rsidR="00320EC4" w:rsidRPr="00320EC4" w:rsidRDefault="00320EC4" w:rsidP="00C43D91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stolarz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wykonujący element drewniany,</w:t>
      </w:r>
    </w:p>
    <w:p w:rsidR="00320EC4" w:rsidRPr="00320EC4" w:rsidRDefault="00320EC4" w:rsidP="00C43D91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elektryk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wykonujący instalację,</w:t>
      </w:r>
    </w:p>
    <w:p w:rsidR="00320EC4" w:rsidRPr="00320EC4" w:rsidRDefault="00320EC4" w:rsidP="00C43D91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cukiernik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dekorujący wypieki,</w:t>
      </w:r>
    </w:p>
    <w:p w:rsidR="00320EC4" w:rsidRPr="00320EC4" w:rsidRDefault="00320EC4" w:rsidP="00C43D91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budowlaniec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wykonujący prace remontowe,</w:t>
      </w:r>
    </w:p>
    <w:p w:rsidR="00320EC4" w:rsidRPr="00320EC4" w:rsidRDefault="00320EC4" w:rsidP="00C43D91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ogrodnik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pielęgnujący rośliny.</w:t>
      </w:r>
    </w:p>
    <w:p w:rsidR="00320EC4" w:rsidRPr="00320EC4" w:rsidRDefault="00320EC4" w:rsidP="00C43D91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Fotografia może przedstawiać osobę podczas pracy, charakterystyczne czynności zawodowe, wykorzystywane narzędzia, stanowisko pracy lub efekt wykonanej pracy.</w:t>
      </w:r>
    </w:p>
    <w:p w:rsidR="00320EC4" w:rsidRPr="00320EC4" w:rsidRDefault="00320EC4" w:rsidP="00C43D91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Najważniejsze jest, aby odbiorca zdjęcia mógł rozpoznać, jaki rodzaj pracy został przedstawiony.</w:t>
      </w:r>
    </w:p>
    <w:p w:rsidR="00320EC4" w:rsidRPr="00320EC4" w:rsidRDefault="00320EC4" w:rsidP="00C43D91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lastRenderedPageBreak/>
        <w:t>Zdjęcie powinno być autentyczne, pomysłowe i związane z tematyką konkursu.</w:t>
      </w:r>
    </w:p>
    <w:p w:rsidR="00320EC4" w:rsidRPr="00320EC4" w:rsidRDefault="00320EC4" w:rsidP="00C43D91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Segoe UI"/>
          <w:b/>
          <w:bCs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§ 4. Zasady uczestnictwa</w:t>
      </w:r>
    </w:p>
    <w:p w:rsidR="00320EC4" w:rsidRPr="00320EC4" w:rsidRDefault="00320EC4" w:rsidP="00C43D91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Każdy ucze</w:t>
      </w:r>
      <w:r w:rsidR="00C43D91">
        <w:rPr>
          <w:rFonts w:ascii="Bookman Old Style" w:eastAsia="Times New Roman" w:hAnsi="Bookman Old Style" w:cs="Segoe UI"/>
          <w:color w:val="0D0D0D"/>
          <w:lang w:eastAsia="pl-PL"/>
        </w:rPr>
        <w:t>stnik może zgłosić maksymalnie 3</w:t>
      </w:r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fotografie.</w:t>
      </w:r>
    </w:p>
    <w:p w:rsidR="00320EC4" w:rsidRPr="00320EC4" w:rsidRDefault="00320EC4" w:rsidP="00C43D91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Zdjęcia mogą być wykonane aparatem fotograficznym lub telefonem komórkowym.</w:t>
      </w:r>
    </w:p>
    <w:p w:rsidR="00320EC4" w:rsidRPr="00320EC4" w:rsidRDefault="00320EC4" w:rsidP="00C43D91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Dopuszcza się podstawową obróbkę zdjęć, np. kadrowanie, zmianę jasności i kontrastu.</w:t>
      </w:r>
    </w:p>
    <w:p w:rsidR="00320EC4" w:rsidRPr="00320EC4" w:rsidRDefault="00320EC4" w:rsidP="00C43D91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Niedozwolone jest tworzenie fotografii przy użyciu generatorów sztucznej inteligencji.</w:t>
      </w:r>
    </w:p>
    <w:p w:rsidR="00320EC4" w:rsidRPr="00320EC4" w:rsidRDefault="00320EC4" w:rsidP="00C43D91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Fotografie muszą być autorskie i wykonane samodzielnie przez uczestnika.</w:t>
      </w:r>
    </w:p>
    <w:p w:rsidR="00320EC4" w:rsidRPr="00320EC4" w:rsidRDefault="00320EC4" w:rsidP="00C43D91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Zdjęcia powinny przedstawiać rzeczywiste czynności zawodowe, a nie jedynie pozowane ujęcie osoby z narzędziami.</w:t>
      </w:r>
    </w:p>
    <w:p w:rsidR="00320EC4" w:rsidRPr="00320EC4" w:rsidRDefault="00320EC4" w:rsidP="00C43D91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Fotografowanie podczas pracy musi odbywać się z zachowaniem zasad bezpieczeństwa i higieny pracy.</w:t>
      </w:r>
    </w:p>
    <w:p w:rsidR="00320EC4" w:rsidRPr="00320EC4" w:rsidRDefault="00320EC4" w:rsidP="00C43D91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Segoe UI"/>
          <w:b/>
          <w:bCs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§ 5. Termin i sposób zgłaszania prac</w:t>
      </w:r>
    </w:p>
    <w:p w:rsidR="00320EC4" w:rsidRPr="00320EC4" w:rsidRDefault="00C43D91" w:rsidP="00C43D91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>
        <w:rPr>
          <w:rFonts w:ascii="Bookman Old Style" w:eastAsia="Times New Roman" w:hAnsi="Bookman Old Style" w:cs="Segoe UI"/>
          <w:color w:val="0D0D0D"/>
          <w:lang w:eastAsia="pl-PL"/>
        </w:rPr>
        <w:t>Termin nadsyłania prac, do 18 grudnia 2026r.</w:t>
      </w:r>
    </w:p>
    <w:p w:rsidR="00320EC4" w:rsidRPr="00320EC4" w:rsidRDefault="00320EC4" w:rsidP="00C43D91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Fotografie należy przesłać </w:t>
      </w:r>
      <w:r w:rsidR="00C43D91">
        <w:rPr>
          <w:rFonts w:ascii="Bookman Old Style" w:eastAsia="Times New Roman" w:hAnsi="Bookman Old Style" w:cs="Segoe UI"/>
          <w:color w:val="0D0D0D"/>
          <w:lang w:eastAsia="pl-PL"/>
        </w:rPr>
        <w:t xml:space="preserve">w wersji elektronicznej </w:t>
      </w:r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na adres e-mail: </w:t>
      </w:r>
      <w:hyperlink r:id="rId6" w:history="1">
        <w:r w:rsidR="00C24A38" w:rsidRPr="00BA3A8D">
          <w:rPr>
            <w:rStyle w:val="Hipercze"/>
            <w:rFonts w:ascii="Bookman Old Style" w:eastAsia="Times New Roman" w:hAnsi="Bookman Old Style" w:cs="Segoe UI"/>
            <w:lang w:eastAsia="pl-PL"/>
          </w:rPr>
          <w:t>szkolacechkonkurs@gmail.com</w:t>
        </w:r>
      </w:hyperlink>
      <w:r w:rsidR="00C24A38">
        <w:rPr>
          <w:rFonts w:ascii="Bookman Old Style" w:eastAsia="Times New Roman" w:hAnsi="Bookman Old Style" w:cs="Segoe UI"/>
          <w:color w:val="0D0D0D"/>
          <w:lang w:eastAsia="pl-PL"/>
        </w:rPr>
        <w:t xml:space="preserve"> lub dostarczyć koordynatorowi konkursu</w:t>
      </w:r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</w:t>
      </w:r>
      <w:r w:rsidR="00C24A38">
        <w:rPr>
          <w:rFonts w:ascii="Bookman Old Style" w:eastAsia="Times New Roman" w:hAnsi="Bookman Old Style" w:cs="Segoe UI"/>
          <w:color w:val="0D0D0D"/>
          <w:lang w:eastAsia="pl-PL"/>
        </w:rPr>
        <w:br/>
      </w: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w formie elektronicznej.</w:t>
      </w:r>
    </w:p>
    <w:p w:rsidR="00320EC4" w:rsidRPr="00320EC4" w:rsidRDefault="00320EC4" w:rsidP="00C43D91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Każda fotografia powinna być opisana następującymi informacjami:</w:t>
      </w:r>
    </w:p>
    <w:p w:rsidR="00320EC4" w:rsidRPr="00320EC4" w:rsidRDefault="00320EC4" w:rsidP="00C43D91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imię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i nazwisko autora,</w:t>
      </w:r>
    </w:p>
    <w:p w:rsidR="00320EC4" w:rsidRPr="00320EC4" w:rsidRDefault="00320EC4" w:rsidP="00C43D91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klasa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,</w:t>
      </w:r>
    </w:p>
    <w:p w:rsidR="00320EC4" w:rsidRPr="00320EC4" w:rsidRDefault="00320EC4" w:rsidP="00C43D91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nazwa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przedstawionego zawod</w:t>
      </w:r>
      <w:r w:rsidR="00C24A38">
        <w:rPr>
          <w:rFonts w:ascii="Bookman Old Style" w:eastAsia="Times New Roman" w:hAnsi="Bookman Old Style" w:cs="Segoe UI"/>
          <w:color w:val="0D0D0D"/>
          <w:lang w:eastAsia="pl-PL"/>
        </w:rPr>
        <w:t>u lub rodzaju wykonywanej pracy.</w:t>
      </w:r>
    </w:p>
    <w:p w:rsidR="00320EC4" w:rsidRPr="00320EC4" w:rsidRDefault="00320EC4" w:rsidP="00C43D91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Segoe UI"/>
          <w:b/>
          <w:bCs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§ 6. Kryteria oceny prac</w:t>
      </w:r>
    </w:p>
    <w:p w:rsidR="00320EC4" w:rsidRPr="00320EC4" w:rsidRDefault="00320EC4" w:rsidP="00C43D91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Oceny fotografii dokona komisja konkursowa powołana przez organizatora.</w:t>
      </w:r>
    </w:p>
    <w:p w:rsidR="00320EC4" w:rsidRPr="00320EC4" w:rsidRDefault="00320EC4" w:rsidP="00C43D91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Prace będą oceniane według następujących kryteriów:</w:t>
      </w:r>
    </w:p>
    <w:p w:rsidR="00320EC4" w:rsidRPr="00320EC4" w:rsidRDefault="00320EC4" w:rsidP="00C43D91">
      <w:pPr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zgodność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z tematyką konkursu,</w:t>
      </w:r>
    </w:p>
    <w:p w:rsidR="00320EC4" w:rsidRPr="00320EC4" w:rsidRDefault="00320EC4" w:rsidP="00C43D91">
      <w:pPr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czytelność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przedstawionego rodzaju pracy lub zawodu,</w:t>
      </w:r>
    </w:p>
    <w:p w:rsidR="00320EC4" w:rsidRPr="00320EC4" w:rsidRDefault="00320EC4" w:rsidP="00C43D91">
      <w:pPr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uchwycenie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charakterystycznych czynności zawodowych,</w:t>
      </w:r>
    </w:p>
    <w:p w:rsidR="00320EC4" w:rsidRPr="00320EC4" w:rsidRDefault="00320EC4" w:rsidP="00C43D91">
      <w:pPr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pomysłowość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i oryginalność ujęcia,</w:t>
      </w:r>
    </w:p>
    <w:p w:rsidR="00320EC4" w:rsidRPr="00320EC4" w:rsidRDefault="00320EC4" w:rsidP="00C43D91">
      <w:pPr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walory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estetyczne i jakość wykonania fotografii,</w:t>
      </w:r>
    </w:p>
    <w:p w:rsidR="00320EC4" w:rsidRPr="00320EC4" w:rsidRDefault="00320EC4" w:rsidP="00C43D91">
      <w:pPr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proofErr w:type="gram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kreatywność</w:t>
      </w:r>
      <w:proofErr w:type="gram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i sposób zaprezentowania pracy zawodowej.</w:t>
      </w:r>
    </w:p>
    <w:p w:rsidR="00320EC4" w:rsidRPr="00320EC4" w:rsidRDefault="00320EC4" w:rsidP="00C43D91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Decyzja komisji konkursowej jest ostateczna.</w:t>
      </w:r>
    </w:p>
    <w:p w:rsidR="00320EC4" w:rsidRPr="00320EC4" w:rsidRDefault="00320EC4" w:rsidP="00C43D91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Segoe UI"/>
          <w:b/>
          <w:bCs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§ 7. Nagrody i prezentacja prac</w:t>
      </w:r>
    </w:p>
    <w:p w:rsidR="00320EC4" w:rsidRPr="00320EC4" w:rsidRDefault="00320EC4" w:rsidP="00C43D91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Organizator przewiduje</w:t>
      </w:r>
      <w:r w:rsidR="00C24A38">
        <w:rPr>
          <w:rFonts w:ascii="Bookman Old Style" w:eastAsia="Times New Roman" w:hAnsi="Bookman Old Style" w:cs="Segoe UI"/>
          <w:color w:val="0D0D0D"/>
          <w:lang w:eastAsia="pl-PL"/>
        </w:rPr>
        <w:t xml:space="preserve"> dyplomy,</w:t>
      </w:r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nagrody </w:t>
      </w:r>
      <w:r w:rsidR="00C24A38">
        <w:rPr>
          <w:rFonts w:ascii="Bookman Old Style" w:eastAsia="Times New Roman" w:hAnsi="Bookman Old Style" w:cs="Segoe UI"/>
          <w:color w:val="0D0D0D"/>
          <w:lang w:eastAsia="pl-PL"/>
        </w:rPr>
        <w:t xml:space="preserve">rzeczowe/karty podarunkowe </w:t>
      </w: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za zajęcie I, II i III miejsca oraz wyróżnienia</w:t>
      </w:r>
      <w:r w:rsidR="00C24A38">
        <w:rPr>
          <w:rFonts w:ascii="Bookman Old Style" w:eastAsia="Times New Roman" w:hAnsi="Bookman Old Style" w:cs="Segoe UI"/>
          <w:color w:val="0D0D0D"/>
          <w:lang w:eastAsia="pl-PL"/>
        </w:rPr>
        <w:t>/upominki</w:t>
      </w:r>
      <w:r w:rsidR="00C43D91">
        <w:rPr>
          <w:rFonts w:ascii="Bookman Old Style" w:eastAsia="Times New Roman" w:hAnsi="Bookman Old Style" w:cs="Segoe UI"/>
          <w:color w:val="0D0D0D"/>
          <w:lang w:eastAsia="pl-PL"/>
        </w:rPr>
        <w:t xml:space="preserve"> za udział</w:t>
      </w: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.</w:t>
      </w:r>
    </w:p>
    <w:p w:rsidR="00320EC4" w:rsidRPr="00320EC4" w:rsidRDefault="00320EC4" w:rsidP="00C43D91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Nagrody zostaną wręczone podczas </w:t>
      </w:r>
      <w:r w:rsidR="00C43D91">
        <w:rPr>
          <w:rFonts w:ascii="Bookman Old Style" w:eastAsia="Times New Roman" w:hAnsi="Bookman Old Style" w:cs="Segoe UI"/>
          <w:color w:val="0D0D0D"/>
          <w:lang w:eastAsia="pl-PL"/>
        </w:rPr>
        <w:t>uroczystego podsumowania konkursów szkolnych</w:t>
      </w:r>
    </w:p>
    <w:p w:rsidR="00320EC4" w:rsidRPr="00320EC4" w:rsidRDefault="00320EC4" w:rsidP="00C43D91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Najciekawsze fotografie zostaną zaprezentowane na wystawie szkolnej lub stronie internetowej szkoły, a także w mediach </w:t>
      </w:r>
      <w:proofErr w:type="spell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społecznościowych</w:t>
      </w:r>
      <w:proofErr w:type="spell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 xml:space="preserve"> szkoły, po uzyskaniu wymaganych </w:t>
      </w:r>
      <w:proofErr w:type="spellStart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zgód</w:t>
      </w:r>
      <w:proofErr w:type="spellEnd"/>
      <w:r w:rsidRPr="00320EC4">
        <w:rPr>
          <w:rFonts w:ascii="Bookman Old Style" w:eastAsia="Times New Roman" w:hAnsi="Bookman Old Style" w:cs="Segoe UI"/>
          <w:color w:val="0D0D0D"/>
          <w:lang w:eastAsia="pl-PL"/>
        </w:rPr>
        <w:t>.</w:t>
      </w:r>
    </w:p>
    <w:p w:rsidR="00320EC4" w:rsidRPr="00320EC4" w:rsidRDefault="00C43D91" w:rsidP="00C43D91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Segoe UI"/>
          <w:b/>
          <w:bCs/>
          <w:color w:val="0D0D0D"/>
          <w:lang w:eastAsia="pl-PL"/>
        </w:rPr>
      </w:pPr>
      <w:r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§ 8</w:t>
      </w:r>
      <w:r w:rsidR="00320EC4" w:rsidRPr="00320EC4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. Postanowienia końcowe</w:t>
      </w:r>
    </w:p>
    <w:p w:rsidR="00320EC4" w:rsidRPr="00320EC4" w:rsidRDefault="00320EC4" w:rsidP="00C43D91">
      <w:pPr>
        <w:numPr>
          <w:ilvl w:val="0"/>
          <w:numId w:val="9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Zgłoszenie pracy do konkursu oznacza akceptację regulaminu.</w:t>
      </w:r>
    </w:p>
    <w:p w:rsidR="00320EC4" w:rsidRPr="00320EC4" w:rsidRDefault="00320EC4" w:rsidP="00C43D91">
      <w:pPr>
        <w:numPr>
          <w:ilvl w:val="0"/>
          <w:numId w:val="9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Organizator zastrzega sobie prawo do zmian w regulaminie z ważnych przyczyn.</w:t>
      </w:r>
    </w:p>
    <w:p w:rsidR="00320EC4" w:rsidRPr="00320EC4" w:rsidRDefault="00320EC4" w:rsidP="00C43D91">
      <w:pPr>
        <w:numPr>
          <w:ilvl w:val="0"/>
          <w:numId w:val="9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W sprawach nieujętych w regulaminie decyzje podejmuje organizator.</w:t>
      </w:r>
    </w:p>
    <w:p w:rsidR="00320EC4" w:rsidRPr="00320EC4" w:rsidRDefault="00320EC4" w:rsidP="00C43D91">
      <w:pPr>
        <w:numPr>
          <w:ilvl w:val="0"/>
          <w:numId w:val="9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 w:rsidRPr="00320EC4">
        <w:rPr>
          <w:rFonts w:ascii="Bookman Old Style" w:eastAsia="Times New Roman" w:hAnsi="Bookman Old Style" w:cs="Segoe UI"/>
          <w:color w:val="0D0D0D"/>
          <w:lang w:eastAsia="pl-PL"/>
        </w:rPr>
        <w:t>Regulamin jest dostępny u organizatora oraz na stronie internetowej szkoły.</w:t>
      </w:r>
    </w:p>
    <w:p w:rsidR="00E374E1" w:rsidRPr="00C24A38" w:rsidRDefault="00C43D91" w:rsidP="00C24A38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Segoe UI"/>
          <w:color w:val="0D0D0D"/>
          <w:lang w:eastAsia="pl-PL"/>
        </w:rPr>
      </w:pPr>
      <w:r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>Koordynator</w:t>
      </w:r>
      <w:r w:rsidR="00320EC4" w:rsidRPr="00C43D91">
        <w:rPr>
          <w:rFonts w:ascii="Bookman Old Style" w:eastAsia="Times New Roman" w:hAnsi="Bookman Old Style" w:cs="Segoe UI"/>
          <w:b/>
          <w:bCs/>
          <w:color w:val="0D0D0D"/>
          <w:lang w:eastAsia="pl-PL"/>
        </w:rPr>
        <w:t xml:space="preserve"> konkursu:</w:t>
      </w:r>
      <w:r>
        <w:rPr>
          <w:rFonts w:ascii="Bookman Old Style" w:eastAsia="Times New Roman" w:hAnsi="Bookman Old Style" w:cs="Segoe UI"/>
          <w:color w:val="0D0D0D"/>
          <w:lang w:eastAsia="pl-PL"/>
        </w:rPr>
        <w:t xml:space="preserve"> mgr Anita </w:t>
      </w:r>
      <w:proofErr w:type="spellStart"/>
      <w:r>
        <w:rPr>
          <w:rFonts w:ascii="Bookman Old Style" w:eastAsia="Times New Roman" w:hAnsi="Bookman Old Style" w:cs="Segoe UI"/>
          <w:color w:val="0D0D0D"/>
          <w:lang w:eastAsia="pl-PL"/>
        </w:rPr>
        <w:t>Waściszakowska</w:t>
      </w:r>
      <w:proofErr w:type="spellEnd"/>
    </w:p>
    <w:sectPr w:rsidR="00E374E1" w:rsidRPr="00C24A38" w:rsidSect="00C24A38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4354F"/>
    <w:multiLevelType w:val="multilevel"/>
    <w:tmpl w:val="BC78E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E01D3"/>
    <w:multiLevelType w:val="multilevel"/>
    <w:tmpl w:val="333CD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E46489"/>
    <w:multiLevelType w:val="multilevel"/>
    <w:tmpl w:val="5B8EB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635CA9"/>
    <w:multiLevelType w:val="multilevel"/>
    <w:tmpl w:val="ECA2A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561642"/>
    <w:multiLevelType w:val="multilevel"/>
    <w:tmpl w:val="424E2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DF756D"/>
    <w:multiLevelType w:val="multilevel"/>
    <w:tmpl w:val="685C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6A605A"/>
    <w:multiLevelType w:val="multilevel"/>
    <w:tmpl w:val="4CAA8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600877"/>
    <w:multiLevelType w:val="multilevel"/>
    <w:tmpl w:val="F0CC7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706DF9"/>
    <w:multiLevelType w:val="multilevel"/>
    <w:tmpl w:val="6B10B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0EC4"/>
    <w:rsid w:val="002532C6"/>
    <w:rsid w:val="00320EC4"/>
    <w:rsid w:val="005C77C9"/>
    <w:rsid w:val="00AD6BF2"/>
    <w:rsid w:val="00C24A38"/>
    <w:rsid w:val="00C43D91"/>
    <w:rsid w:val="00E37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74E1"/>
  </w:style>
  <w:style w:type="paragraph" w:styleId="Nagwek1">
    <w:name w:val="heading 1"/>
    <w:basedOn w:val="Normalny"/>
    <w:link w:val="Nagwek1Znak"/>
    <w:uiPriority w:val="9"/>
    <w:qFormat/>
    <w:rsid w:val="00320E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20E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0EC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20EC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x12ofw9d">
    <w:name w:val="x12ofw9d"/>
    <w:basedOn w:val="Normalny"/>
    <w:rsid w:val="00320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20EC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3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D9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24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1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kolacechkonkur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603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klimek</dc:creator>
  <cp:lastModifiedBy>Jozef klimek</cp:lastModifiedBy>
  <cp:revision>4</cp:revision>
  <dcterms:created xsi:type="dcterms:W3CDTF">2026-11-03T12:06:00Z</dcterms:created>
  <dcterms:modified xsi:type="dcterms:W3CDTF">2026-11-04T07:28:00Z</dcterms:modified>
</cp:coreProperties>
</file>